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A57" w:rsidRPr="00621A57" w:rsidRDefault="00621A57" w:rsidP="00621A5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621A57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621A57" w:rsidRPr="00621A57" w:rsidRDefault="00621A57" w:rsidP="00621A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53635" cy="1208405"/>
            <wp:effectExtent l="19050" t="0" r="0" b="0"/>
            <wp:docPr id="1" name="Picture 1" descr="V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CB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635" cy="120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A57" w:rsidRPr="00621A57" w:rsidRDefault="00621A57" w:rsidP="00621A5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</w:pPr>
      <w:r w:rsidRPr="00621A57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>www.vietcombank.com.vn</w:t>
      </w:r>
      <w:r w:rsidRPr="00621A57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br/>
      </w:r>
      <w:proofErr w:type="gramStart"/>
      <w:r w:rsidRPr="00621A57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>Hotline :</w:t>
      </w:r>
      <w:proofErr w:type="gramEnd"/>
      <w:r w:rsidRPr="00621A57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 xml:space="preserve"> 84-4-38245716 </w:t>
      </w:r>
    </w:p>
    <w:p w:rsidR="00621A57" w:rsidRPr="00621A57" w:rsidRDefault="00621A57" w:rsidP="00621A5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21A57">
        <w:rPr>
          <w:rFonts w:ascii="Times New Roman" w:eastAsia="Times New Roman" w:hAnsi="Times New Roman" w:cs="Times New Roman"/>
          <w:b/>
          <w:bCs/>
          <w:sz w:val="28"/>
          <w:szCs w:val="28"/>
        </w:rPr>
        <w:t>BIÊN LAI CHUYỂN TIỀN</w:t>
      </w:r>
    </w:p>
    <w:p w:rsidR="00621A57" w:rsidRPr="00621A57" w:rsidRDefault="00621A57" w:rsidP="00621A57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21A57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21A57">
        <w:rPr>
          <w:rFonts w:ascii="Times New Roman" w:eastAsia="Times New Roman" w:hAnsi="Times New Roman" w:cs="Times New Roman"/>
          <w:i/>
          <w:iCs/>
          <w:sz w:val="24"/>
          <w:szCs w:val="24"/>
        </w:rPr>
        <w:t>Payment Receipt</w:t>
      </w:r>
      <w:r w:rsidRPr="00621A5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tbl>
      <w:tblPr>
        <w:tblW w:w="0" w:type="auto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782"/>
        <w:gridCol w:w="2898"/>
        <w:gridCol w:w="2252"/>
        <w:gridCol w:w="2578"/>
      </w:tblGrid>
      <w:tr w:rsidR="00621A57" w:rsidRPr="00621A57" w:rsidTr="00621A57">
        <w:trPr>
          <w:tblCellSpacing w:w="0" w:type="dxa"/>
        </w:trPr>
        <w:tc>
          <w:tcPr>
            <w:tcW w:w="0" w:type="auto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Ngày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giờ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giao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dịch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1A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Trans. Date, Time</w:t>
            </w: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18/08/2016 08:50:18 </w:t>
            </w:r>
          </w:p>
        </w:tc>
      </w:tr>
      <w:tr w:rsidR="00621A57" w:rsidRPr="00621A57" w:rsidTr="00621A57">
        <w:trPr>
          <w:tblCellSpacing w:w="0" w:type="dxa"/>
        </w:trPr>
        <w:tc>
          <w:tcPr>
            <w:tcW w:w="0" w:type="auto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lệnh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giao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dịch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1A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Order Number</w:t>
            </w: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1808160084918001 </w:t>
            </w:r>
          </w:p>
        </w:tc>
      </w:tr>
      <w:tr w:rsidR="00621A57" w:rsidRPr="00621A57" w:rsidTr="00621A57">
        <w:trPr>
          <w:tblCellSpacing w:w="0" w:type="dxa"/>
        </w:trPr>
        <w:tc>
          <w:tcPr>
            <w:tcW w:w="2379" w:type="dxa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Tài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khoản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trích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nợ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1A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Debit Account</w:t>
            </w: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78" w:type="dxa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0011004214142 </w:t>
            </w:r>
          </w:p>
        </w:tc>
        <w:tc>
          <w:tcPr>
            <w:tcW w:w="1628" w:type="dxa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tiền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trích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nợ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1A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Debit Amount</w:t>
            </w: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78" w:type="dxa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2,003,300 VND </w:t>
            </w:r>
          </w:p>
        </w:tc>
      </w:tr>
      <w:tr w:rsidR="00621A57" w:rsidRPr="00621A57" w:rsidTr="00621A57">
        <w:trPr>
          <w:tblCellSpacing w:w="0" w:type="dxa"/>
        </w:trPr>
        <w:tc>
          <w:tcPr>
            <w:tcW w:w="0" w:type="auto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Tài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khoản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ghi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có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1A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Credit Account</w:t>
            </w: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0711002093191 </w:t>
            </w:r>
          </w:p>
        </w:tc>
        <w:tc>
          <w:tcPr>
            <w:tcW w:w="0" w:type="auto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tiền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ghi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có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1A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Credit Amount</w:t>
            </w: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2,000,000 VND </w:t>
            </w:r>
          </w:p>
        </w:tc>
      </w:tr>
      <w:tr w:rsidR="00621A57" w:rsidRPr="00621A57" w:rsidTr="00621A57">
        <w:trPr>
          <w:tblCellSpacing w:w="0" w:type="dxa"/>
        </w:trPr>
        <w:tc>
          <w:tcPr>
            <w:tcW w:w="0" w:type="auto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người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hưởng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1A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Beneficiary Name</w:t>
            </w: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NGUYEN THI PHUC </w:t>
            </w:r>
          </w:p>
        </w:tc>
      </w:tr>
      <w:tr w:rsidR="00621A57" w:rsidRPr="00621A57" w:rsidTr="00621A57">
        <w:trPr>
          <w:tblCellSpacing w:w="0" w:type="dxa"/>
        </w:trPr>
        <w:tc>
          <w:tcPr>
            <w:tcW w:w="0" w:type="auto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Loại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phí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1A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Charge Code</w:t>
            </w: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>chuyển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>trả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1A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Exclude</w:t>
            </w:r>
          </w:p>
        </w:tc>
        <w:tc>
          <w:tcPr>
            <w:tcW w:w="0" w:type="auto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tiền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phí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1A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Charge Amount</w:t>
            </w: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1A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Net income</w:t>
            </w: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1A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VAT</w:t>
            </w: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3,300 VND </w:t>
            </w: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3,000 VND </w:t>
            </w: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300 VND </w:t>
            </w:r>
          </w:p>
        </w:tc>
      </w:tr>
      <w:tr w:rsidR="00621A57" w:rsidRPr="00621A57" w:rsidTr="00621A57">
        <w:trPr>
          <w:tblCellSpacing w:w="0" w:type="dxa"/>
        </w:trPr>
        <w:tc>
          <w:tcPr>
            <w:tcW w:w="0" w:type="auto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Nội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chuyển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tiền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1A5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Details of Payment</w:t>
            </w:r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621A57" w:rsidRPr="00621A57" w:rsidRDefault="00621A57" w:rsidP="0062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>HaisophanF1(</w:t>
            </w:r>
            <w:proofErr w:type="gram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Tran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CK tam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>truoc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>toi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Shop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>iSheep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>dat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>mua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04 Transistor 2N5565.Cam on Shop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>iSheep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>nhieu</w:t>
            </w:r>
            <w:proofErr w:type="spellEnd"/>
            <w:r w:rsidRPr="00621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621A57" w:rsidRPr="00621A57" w:rsidRDefault="00621A57" w:rsidP="00621A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>Cám</w:t>
      </w:r>
      <w:proofErr w:type="spellEnd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>ơn</w:t>
      </w:r>
      <w:proofErr w:type="spellEnd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>Quý</w:t>
      </w:r>
      <w:proofErr w:type="spellEnd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>khách</w:t>
      </w:r>
      <w:proofErr w:type="spellEnd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>đã</w:t>
      </w:r>
      <w:proofErr w:type="spellEnd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>sử</w:t>
      </w:r>
      <w:proofErr w:type="spellEnd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>dụng</w:t>
      </w:r>
      <w:proofErr w:type="spellEnd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>dịch</w:t>
      </w:r>
      <w:proofErr w:type="spellEnd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>vụ</w:t>
      </w:r>
      <w:proofErr w:type="spellEnd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>của</w:t>
      </w:r>
      <w:proofErr w:type="spellEnd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>Vietcombank</w:t>
      </w:r>
      <w:proofErr w:type="spellEnd"/>
      <w:r w:rsidRPr="00621A57">
        <w:rPr>
          <w:rFonts w:ascii="Times New Roman" w:eastAsia="Times New Roman" w:hAnsi="Times New Roman" w:cs="Times New Roman"/>
          <w:b/>
          <w:bCs/>
          <w:sz w:val="24"/>
          <w:szCs w:val="24"/>
        </w:rPr>
        <w:t>!</w:t>
      </w:r>
      <w:r w:rsidRPr="00621A57">
        <w:rPr>
          <w:rFonts w:ascii="Times New Roman" w:eastAsia="Times New Roman" w:hAnsi="Times New Roman" w:cs="Times New Roman"/>
          <w:sz w:val="24"/>
          <w:szCs w:val="24"/>
        </w:rPr>
        <w:br/>
      </w:r>
      <w:r w:rsidRPr="00621A5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Thank you for banking with </w:t>
      </w:r>
      <w:proofErr w:type="spellStart"/>
      <w:r w:rsidRPr="00621A57">
        <w:rPr>
          <w:rFonts w:ascii="Times New Roman" w:eastAsia="Times New Roman" w:hAnsi="Times New Roman" w:cs="Times New Roman"/>
          <w:i/>
          <w:iCs/>
          <w:sz w:val="24"/>
          <w:szCs w:val="24"/>
        </w:rPr>
        <w:t>Vietcombank</w:t>
      </w:r>
      <w:proofErr w:type="spellEnd"/>
      <w:r w:rsidRPr="00621A57">
        <w:rPr>
          <w:rFonts w:ascii="Times New Roman" w:eastAsia="Times New Roman" w:hAnsi="Times New Roman" w:cs="Times New Roman"/>
          <w:i/>
          <w:iCs/>
          <w:sz w:val="24"/>
          <w:szCs w:val="24"/>
        </w:rPr>
        <w:t>!</w:t>
      </w:r>
      <w:r w:rsidRPr="00621A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21A57" w:rsidRPr="00621A57" w:rsidRDefault="00621A57" w:rsidP="00621A5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621A57">
        <w:rPr>
          <w:rFonts w:ascii="Times New Roman" w:eastAsia="Times New Roman" w:hAnsi="Times New Roman" w:cs="Times New Roman"/>
          <w:u w:val="single"/>
        </w:rPr>
        <w:t>Lưu</w:t>
      </w:r>
      <w:proofErr w:type="spellEnd"/>
      <w:r w:rsidRPr="00621A57">
        <w:rPr>
          <w:rFonts w:ascii="Times New Roman" w:eastAsia="Times New Roman" w:hAnsi="Times New Roman" w:cs="Times New Roman"/>
          <w:u w:val="single"/>
        </w:rPr>
        <w:t xml:space="preserve"> ý</w:t>
      </w:r>
      <w:r w:rsidRPr="00621A57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621A57">
        <w:rPr>
          <w:rFonts w:ascii="Times New Roman" w:eastAsia="Times New Roman" w:hAnsi="Times New Roman" w:cs="Times New Roman"/>
        </w:rPr>
        <w:t>Biên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lai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chuyển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tiền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này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không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thay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cho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các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cam </w:t>
      </w:r>
      <w:proofErr w:type="spellStart"/>
      <w:r w:rsidRPr="00621A57">
        <w:rPr>
          <w:rFonts w:ascii="Times New Roman" w:eastAsia="Times New Roman" w:hAnsi="Times New Roman" w:cs="Times New Roman"/>
        </w:rPr>
        <w:t>kết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của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NHTMCP </w:t>
      </w:r>
      <w:proofErr w:type="spellStart"/>
      <w:r w:rsidRPr="00621A57">
        <w:rPr>
          <w:rFonts w:ascii="Times New Roman" w:eastAsia="Times New Roman" w:hAnsi="Times New Roman" w:cs="Times New Roman"/>
        </w:rPr>
        <w:t>Ngoại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Thương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Việt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Nam </w:t>
      </w:r>
      <w:proofErr w:type="spellStart"/>
      <w:r w:rsidRPr="00621A57">
        <w:rPr>
          <w:rFonts w:ascii="Times New Roman" w:eastAsia="Times New Roman" w:hAnsi="Times New Roman" w:cs="Times New Roman"/>
        </w:rPr>
        <w:t>về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các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nghĩa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vụ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của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khách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hàng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được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xác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nhận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với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bên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thứ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ba</w:t>
      </w:r>
      <w:proofErr w:type="spellEnd"/>
      <w:r w:rsidRPr="00621A57">
        <w:rPr>
          <w:rFonts w:ascii="Times New Roman" w:eastAsia="Times New Roman" w:hAnsi="Times New Roman" w:cs="Times New Roman"/>
        </w:rPr>
        <w:t>.</w:t>
      </w:r>
      <w:r w:rsidRPr="00621A57">
        <w:rPr>
          <w:rFonts w:ascii="Times New Roman" w:eastAsia="Times New Roman" w:hAnsi="Times New Roman" w:cs="Times New Roman"/>
        </w:rPr>
        <w:br/>
      </w:r>
      <w:r w:rsidRPr="00621A57">
        <w:rPr>
          <w:rFonts w:ascii="Times New Roman" w:eastAsia="Times New Roman" w:hAnsi="Times New Roman" w:cs="Times New Roman"/>
          <w:i/>
          <w:iCs/>
        </w:rPr>
        <w:lastRenderedPageBreak/>
        <w:t xml:space="preserve">This confirmation is not the </w:t>
      </w:r>
      <w:proofErr w:type="spellStart"/>
      <w:r w:rsidRPr="00621A57">
        <w:rPr>
          <w:rFonts w:ascii="Times New Roman" w:eastAsia="Times New Roman" w:hAnsi="Times New Roman" w:cs="Times New Roman"/>
          <w:i/>
          <w:iCs/>
        </w:rPr>
        <w:t>Vietcombank's</w:t>
      </w:r>
      <w:proofErr w:type="spellEnd"/>
      <w:r w:rsidRPr="00621A57">
        <w:rPr>
          <w:rFonts w:ascii="Times New Roman" w:eastAsia="Times New Roman" w:hAnsi="Times New Roman" w:cs="Times New Roman"/>
          <w:i/>
          <w:iCs/>
        </w:rPr>
        <w:t xml:space="preserve"> commitment regarding the customer's obligation with the third party.</w:t>
      </w:r>
      <w:r w:rsidRPr="00621A57">
        <w:rPr>
          <w:rFonts w:ascii="Times New Roman" w:eastAsia="Times New Roman" w:hAnsi="Times New Roman" w:cs="Times New Roman"/>
        </w:rPr>
        <w:t xml:space="preserve"> </w:t>
      </w:r>
    </w:p>
    <w:p w:rsidR="00621A57" w:rsidRPr="00621A57" w:rsidRDefault="00621A57" w:rsidP="00621A5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621A57">
        <w:rPr>
          <w:rFonts w:ascii="Times New Roman" w:eastAsia="Times New Roman" w:hAnsi="Times New Roman" w:cs="Times New Roman"/>
        </w:rPr>
        <w:t>Để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đảm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bảo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an </w:t>
      </w:r>
      <w:proofErr w:type="spellStart"/>
      <w:r w:rsidRPr="00621A57">
        <w:rPr>
          <w:rFonts w:ascii="Times New Roman" w:eastAsia="Times New Roman" w:hAnsi="Times New Roman" w:cs="Times New Roman"/>
        </w:rPr>
        <w:t>toàn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bảo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mật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621A57">
        <w:rPr>
          <w:rFonts w:ascii="Times New Roman" w:eastAsia="Times New Roman" w:hAnsi="Times New Roman" w:cs="Times New Roman"/>
        </w:rPr>
        <w:t>bảo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vệ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quyền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và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lợi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ích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của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chính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mình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621A57">
        <w:rPr>
          <w:rFonts w:ascii="Times New Roman" w:eastAsia="Times New Roman" w:hAnsi="Times New Roman" w:cs="Times New Roman"/>
        </w:rPr>
        <w:t>khi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thực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hiện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các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giao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dịch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trên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các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kênh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ngân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hàng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điện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tử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của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Vietcombank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621A57">
        <w:rPr>
          <w:rFonts w:ascii="Times New Roman" w:eastAsia="Times New Roman" w:hAnsi="Times New Roman" w:cs="Times New Roman"/>
        </w:rPr>
        <w:t>Quý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khách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vui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lòng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</w:rPr>
        <w:t>đọc</w:t>
      </w:r>
      <w:proofErr w:type="spellEnd"/>
      <w:r w:rsidRPr="00621A5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</w:rPr>
        <w:t>kỹ</w:t>
      </w:r>
      <w:proofErr w:type="spellEnd"/>
      <w:r w:rsidRPr="00621A5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</w:rPr>
        <w:t>và</w:t>
      </w:r>
      <w:proofErr w:type="spellEnd"/>
      <w:r w:rsidRPr="00621A5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</w:rPr>
        <w:t>tuân</w:t>
      </w:r>
      <w:proofErr w:type="spellEnd"/>
      <w:r w:rsidRPr="00621A5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</w:rPr>
        <w:t>thủ</w:t>
      </w:r>
      <w:proofErr w:type="spellEnd"/>
      <w:r w:rsidRPr="00621A5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</w:rPr>
        <w:t>theo</w:t>
      </w:r>
      <w:proofErr w:type="spellEnd"/>
      <w:r w:rsidRPr="00621A5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</w:rPr>
        <w:t>các</w:t>
      </w:r>
      <w:proofErr w:type="spellEnd"/>
      <w:r w:rsidRPr="00621A5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</w:rPr>
        <w:t>thông</w:t>
      </w:r>
      <w:proofErr w:type="spellEnd"/>
      <w:r w:rsidRPr="00621A57">
        <w:rPr>
          <w:rFonts w:ascii="Times New Roman" w:eastAsia="Times New Roman" w:hAnsi="Times New Roman" w:cs="Times New Roman"/>
          <w:b/>
          <w:bCs/>
        </w:rPr>
        <w:t xml:space="preserve"> tin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</w:rPr>
        <w:t>hướng</w:t>
      </w:r>
      <w:proofErr w:type="spellEnd"/>
      <w:r w:rsidRPr="00621A5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</w:rPr>
        <w:t>dẫn</w:t>
      </w:r>
      <w:proofErr w:type="spellEnd"/>
      <w:r w:rsidRPr="00621A5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</w:rPr>
        <w:t>giao</w:t>
      </w:r>
      <w:proofErr w:type="spellEnd"/>
      <w:r w:rsidRPr="00621A5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</w:rPr>
        <w:t>dịch</w:t>
      </w:r>
      <w:proofErr w:type="spellEnd"/>
      <w:r w:rsidRPr="00621A57">
        <w:rPr>
          <w:rFonts w:ascii="Times New Roman" w:eastAsia="Times New Roman" w:hAnsi="Times New Roman" w:cs="Times New Roman"/>
          <w:b/>
          <w:bCs/>
        </w:rPr>
        <w:t xml:space="preserve"> an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</w:rPr>
        <w:t>toàn</w:t>
      </w:r>
      <w:proofErr w:type="spellEnd"/>
      <w:r w:rsidRPr="00621A57">
        <w:rPr>
          <w:rFonts w:ascii="Times New Roman" w:eastAsia="Times New Roman" w:hAnsi="Times New Roman" w:cs="Times New Roman"/>
          <w:b/>
          <w:bCs/>
        </w:rPr>
        <w:t xml:space="preserve"> </w:t>
      </w:r>
      <w:hyperlink r:id="rId5" w:history="1">
        <w:r w:rsidRPr="00621A57">
          <w:rPr>
            <w:rFonts w:ascii="Times New Roman" w:eastAsia="Times New Roman" w:hAnsi="Times New Roman" w:cs="Times New Roman"/>
            <w:b/>
            <w:bCs/>
            <w:color w:val="0000FF"/>
            <w:u w:val="single"/>
          </w:rPr>
          <w:t>tại đây</w:t>
        </w:r>
      </w:hyperlink>
      <w:r w:rsidRPr="00621A57">
        <w:rPr>
          <w:rFonts w:ascii="Times New Roman" w:eastAsia="Times New Roman" w:hAnsi="Times New Roman" w:cs="Times New Roman"/>
          <w:b/>
          <w:bCs/>
        </w:rPr>
        <w:t>.</w:t>
      </w:r>
      <w:r w:rsidRPr="00621A57">
        <w:rPr>
          <w:rFonts w:ascii="Times New Roman" w:eastAsia="Times New Roman" w:hAnsi="Times New Roman" w:cs="Times New Roman"/>
        </w:rPr>
        <w:t xml:space="preserve"> </w:t>
      </w:r>
      <w:r w:rsidRPr="00621A57">
        <w:rPr>
          <w:rFonts w:ascii="Times New Roman" w:eastAsia="Times New Roman" w:hAnsi="Times New Roman" w:cs="Times New Roman"/>
        </w:rPr>
        <w:br/>
      </w:r>
      <w:proofErr w:type="spellStart"/>
      <w:proofErr w:type="gramStart"/>
      <w:r w:rsidRPr="00621A57">
        <w:rPr>
          <w:rFonts w:ascii="Times New Roman" w:eastAsia="Times New Roman" w:hAnsi="Times New Roman" w:cs="Times New Roman"/>
        </w:rPr>
        <w:t>Mọi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thông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tin chi </w:t>
      </w:r>
      <w:proofErr w:type="spellStart"/>
      <w:r w:rsidRPr="00621A57">
        <w:rPr>
          <w:rFonts w:ascii="Times New Roman" w:eastAsia="Times New Roman" w:hAnsi="Times New Roman" w:cs="Times New Roman"/>
        </w:rPr>
        <w:t>tiết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621A57">
        <w:rPr>
          <w:rFonts w:ascii="Times New Roman" w:eastAsia="Times New Roman" w:hAnsi="Times New Roman" w:cs="Times New Roman"/>
        </w:rPr>
        <w:t>truy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cập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website </w:t>
      </w:r>
      <w:hyperlink r:id="rId6" w:history="1">
        <w:r w:rsidRPr="00621A57">
          <w:rPr>
            <w:rFonts w:ascii="Times New Roman" w:eastAsia="Times New Roman" w:hAnsi="Times New Roman" w:cs="Times New Roman"/>
            <w:color w:val="0000FF"/>
            <w:u w:val="single"/>
          </w:rPr>
          <w:t>www.vietcombank.com.vn</w:t>
        </w:r>
      </w:hyperlink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hoặc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liên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hệ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Trung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tâm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Dịch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vụ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Khách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21A57">
        <w:rPr>
          <w:rFonts w:ascii="Times New Roman" w:eastAsia="Times New Roman" w:hAnsi="Times New Roman" w:cs="Times New Roman"/>
        </w:rPr>
        <w:t>hàng</w:t>
      </w:r>
      <w:proofErr w:type="spellEnd"/>
      <w:r w:rsidRPr="00621A57">
        <w:rPr>
          <w:rFonts w:ascii="Times New Roman" w:eastAsia="Times New Roman" w:hAnsi="Times New Roman" w:cs="Times New Roman"/>
        </w:rPr>
        <w:t xml:space="preserve"> 24/7 </w:t>
      </w:r>
      <w:r w:rsidRPr="00621A57">
        <w:rPr>
          <w:rFonts w:ascii="Times New Roman" w:eastAsia="Times New Roman" w:hAnsi="Times New Roman" w:cs="Times New Roman"/>
          <w:b/>
          <w:bCs/>
        </w:rPr>
        <w:t xml:space="preserve">1900 54 </w:t>
      </w:r>
      <w:proofErr w:type="spellStart"/>
      <w:r w:rsidRPr="00621A57">
        <w:rPr>
          <w:rFonts w:ascii="Times New Roman" w:eastAsia="Times New Roman" w:hAnsi="Times New Roman" w:cs="Times New Roman"/>
          <w:b/>
          <w:bCs/>
        </w:rPr>
        <w:t>54</w:t>
      </w:r>
      <w:proofErr w:type="spellEnd"/>
      <w:r w:rsidRPr="00621A57">
        <w:rPr>
          <w:rFonts w:ascii="Times New Roman" w:eastAsia="Times New Roman" w:hAnsi="Times New Roman" w:cs="Times New Roman"/>
          <w:b/>
          <w:bCs/>
        </w:rPr>
        <w:t xml:space="preserve"> 13/ 043 8243 524</w:t>
      </w:r>
      <w:r w:rsidRPr="00621A57">
        <w:rPr>
          <w:rFonts w:ascii="Times New Roman" w:eastAsia="Times New Roman" w:hAnsi="Times New Roman" w:cs="Times New Roman"/>
        </w:rPr>
        <w:t>.</w:t>
      </w:r>
      <w:proofErr w:type="gramEnd"/>
      <w:r w:rsidRPr="00621A57">
        <w:rPr>
          <w:rFonts w:ascii="Times New Roman" w:eastAsia="Times New Roman" w:hAnsi="Times New Roman" w:cs="Times New Roman"/>
        </w:rPr>
        <w:br/>
      </w:r>
      <w:r w:rsidRPr="00621A57">
        <w:rPr>
          <w:rFonts w:ascii="Times New Roman" w:eastAsia="Times New Roman" w:hAnsi="Times New Roman" w:cs="Times New Roman"/>
          <w:i/>
          <w:iCs/>
        </w:rPr>
        <w:t xml:space="preserve">For ensuring safety and security as well as protecting the rights and benefits of your own, when making transactions via </w:t>
      </w:r>
      <w:proofErr w:type="spellStart"/>
      <w:r w:rsidRPr="00621A57">
        <w:rPr>
          <w:rFonts w:ascii="Times New Roman" w:eastAsia="Times New Roman" w:hAnsi="Times New Roman" w:cs="Times New Roman"/>
          <w:i/>
          <w:iCs/>
        </w:rPr>
        <w:t>Vietcombank</w:t>
      </w:r>
      <w:proofErr w:type="spellEnd"/>
      <w:r w:rsidRPr="00621A57">
        <w:rPr>
          <w:rFonts w:ascii="Times New Roman" w:eastAsia="Times New Roman" w:hAnsi="Times New Roman" w:cs="Times New Roman"/>
          <w:i/>
          <w:iCs/>
        </w:rPr>
        <w:t xml:space="preserve"> e-channels, please read carefully and follow the safe transaction instructions </w:t>
      </w:r>
      <w:hyperlink r:id="rId7" w:history="1">
        <w:r w:rsidRPr="00621A57">
          <w:rPr>
            <w:rFonts w:ascii="Times New Roman" w:eastAsia="Times New Roman" w:hAnsi="Times New Roman" w:cs="Times New Roman"/>
            <w:i/>
            <w:iCs/>
            <w:color w:val="0000FF"/>
            <w:u w:val="single"/>
          </w:rPr>
          <w:t>here</w:t>
        </w:r>
      </w:hyperlink>
      <w:r w:rsidRPr="00621A57">
        <w:rPr>
          <w:rFonts w:ascii="Times New Roman" w:eastAsia="Times New Roman" w:hAnsi="Times New Roman" w:cs="Times New Roman"/>
          <w:i/>
          <w:iCs/>
        </w:rPr>
        <w:t>.</w:t>
      </w:r>
      <w:r w:rsidRPr="00621A57">
        <w:rPr>
          <w:rFonts w:ascii="Times New Roman" w:eastAsia="Times New Roman" w:hAnsi="Times New Roman" w:cs="Times New Roman"/>
          <w:i/>
          <w:iCs/>
        </w:rPr>
        <w:br/>
        <w:t>For further information, please direct your inquiries to</w:t>
      </w:r>
      <w:proofErr w:type="gramStart"/>
      <w:r w:rsidRPr="00621A57">
        <w:rPr>
          <w:rFonts w:ascii="Times New Roman" w:eastAsia="Times New Roman" w:hAnsi="Times New Roman" w:cs="Times New Roman"/>
          <w:i/>
          <w:iCs/>
        </w:rPr>
        <w:t>:</w:t>
      </w:r>
      <w:proofErr w:type="gramEnd"/>
      <w:r w:rsidRPr="00621A57">
        <w:rPr>
          <w:rFonts w:ascii="Times New Roman" w:eastAsia="Times New Roman" w:hAnsi="Times New Roman" w:cs="Times New Roman"/>
          <w:i/>
          <w:iCs/>
        </w:rPr>
        <w:br/>
        <w:t xml:space="preserve">- Our website: </w:t>
      </w:r>
      <w:hyperlink r:id="rId8" w:history="1">
        <w:r w:rsidRPr="00621A57">
          <w:rPr>
            <w:rFonts w:ascii="Times New Roman" w:eastAsia="Times New Roman" w:hAnsi="Times New Roman" w:cs="Times New Roman"/>
            <w:i/>
            <w:iCs/>
            <w:color w:val="0000FF"/>
            <w:u w:val="single"/>
          </w:rPr>
          <w:t>www.vietcombank.com.vn</w:t>
        </w:r>
      </w:hyperlink>
      <w:r w:rsidRPr="00621A57">
        <w:rPr>
          <w:rFonts w:ascii="Times New Roman" w:eastAsia="Times New Roman" w:hAnsi="Times New Roman" w:cs="Times New Roman"/>
          <w:i/>
          <w:iCs/>
        </w:rPr>
        <w:br/>
        <w:t xml:space="preserve">- Our 24-hour Customers Service: 1900 54 </w:t>
      </w:r>
      <w:proofErr w:type="spellStart"/>
      <w:r w:rsidRPr="00621A57">
        <w:rPr>
          <w:rFonts w:ascii="Times New Roman" w:eastAsia="Times New Roman" w:hAnsi="Times New Roman" w:cs="Times New Roman"/>
          <w:i/>
          <w:iCs/>
        </w:rPr>
        <w:t>54</w:t>
      </w:r>
      <w:proofErr w:type="spellEnd"/>
      <w:r w:rsidRPr="00621A57">
        <w:rPr>
          <w:rFonts w:ascii="Times New Roman" w:eastAsia="Times New Roman" w:hAnsi="Times New Roman" w:cs="Times New Roman"/>
          <w:i/>
          <w:iCs/>
        </w:rPr>
        <w:t xml:space="preserve"> 13 or 04 3824 3524 </w:t>
      </w:r>
    </w:p>
    <w:p w:rsidR="00621A57" w:rsidRPr="00621A57" w:rsidRDefault="00621A57" w:rsidP="00621A5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621A57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D42FE8" w:rsidRDefault="00A56075"/>
    <w:sectPr w:rsidR="00D42FE8" w:rsidSect="005A64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21A57"/>
    <w:rsid w:val="005A64BF"/>
    <w:rsid w:val="00621A57"/>
    <w:rsid w:val="009456CF"/>
    <w:rsid w:val="00A56075"/>
    <w:rsid w:val="00DC318A"/>
    <w:rsid w:val="00E11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4BF"/>
  </w:style>
  <w:style w:type="paragraph" w:styleId="Heading3">
    <w:name w:val="heading 3"/>
    <w:basedOn w:val="Normal"/>
    <w:link w:val="Heading3Char"/>
    <w:uiPriority w:val="9"/>
    <w:qFormat/>
    <w:rsid w:val="00621A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21A5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21A5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21A57"/>
    <w:rPr>
      <w:rFonts w:ascii="Arial" w:eastAsia="Times New Roman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621A57"/>
    <w:rPr>
      <w:color w:val="0000FF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21A5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21A57"/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5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4799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4893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7314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159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etcombank.com.v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vietcombank.com.vn/upload/huong_dan_gd_nhdt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ietcombank.com.vn" TargetMode="External"/><Relationship Id="rId5" Type="http://schemas.openxmlformats.org/officeDocument/2006/relationships/hyperlink" Target="https://www.vietcombank.com.vn/upload/huong_dan_gd_nhdt.pdf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trantrongtrung</dc:creator>
  <cp:lastModifiedBy>trantrongtrung</cp:lastModifiedBy>
  <cp:revision>2</cp:revision>
  <dcterms:created xsi:type="dcterms:W3CDTF">2016-09-20T08:40:00Z</dcterms:created>
  <dcterms:modified xsi:type="dcterms:W3CDTF">2016-09-20T08:40:00Z</dcterms:modified>
</cp:coreProperties>
</file>